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1EBBB" w14:textId="6430FC42" w:rsidR="00542F76" w:rsidRDefault="00542F76" w:rsidP="00542F76">
      <w:pPr>
        <w:pStyle w:val="Overskrift1"/>
      </w:pPr>
      <w:r>
        <w:t>Ubetjent åbningstid</w:t>
      </w:r>
    </w:p>
    <w:p w14:paraId="5FAD45F7" w14:textId="77777777" w:rsidR="00542F76" w:rsidRDefault="00542F76" w:rsidP="00542F76"/>
    <w:p w14:paraId="43C0E691" w14:textId="6DAA786D" w:rsidR="00542F76" w:rsidRPr="005314DD" w:rsidRDefault="00542F76" w:rsidP="00542F76">
      <w:pPr>
        <w:shd w:val="clear" w:color="auto" w:fill="FFFFFF"/>
        <w:spacing w:after="0" w:line="240" w:lineRule="auto"/>
        <w:rPr>
          <w:rFonts w:eastAsia="Times New Roman" w:cstheme="minorHAnsi"/>
          <w:sz w:val="24"/>
          <w:szCs w:val="24"/>
          <w:lang w:eastAsia="da-DK"/>
        </w:rPr>
      </w:pPr>
      <w:r>
        <w:rPr>
          <w:rFonts w:eastAsia="Times New Roman" w:cstheme="minorHAnsi"/>
          <w:sz w:val="24"/>
          <w:szCs w:val="24"/>
          <w:lang w:eastAsia="da-DK"/>
        </w:rPr>
        <w:t>Som mange andre biblioteker har Biblioteket tidspunkter på dagen, hvor der er åbent men uden betjening. Det er politisk bestemt, at bibliotekerne</w:t>
      </w:r>
      <w:r w:rsidRPr="005314DD">
        <w:rPr>
          <w:rFonts w:eastAsia="Times New Roman" w:cstheme="minorHAnsi"/>
          <w:sz w:val="24"/>
          <w:szCs w:val="24"/>
          <w:lang w:eastAsia="da-DK"/>
        </w:rPr>
        <w:t xml:space="preserve"> </w:t>
      </w:r>
      <w:r>
        <w:rPr>
          <w:rFonts w:eastAsia="Times New Roman" w:cstheme="minorHAnsi"/>
          <w:sz w:val="24"/>
          <w:szCs w:val="24"/>
          <w:lang w:eastAsia="da-DK"/>
        </w:rPr>
        <w:t xml:space="preserve">har </w:t>
      </w:r>
      <w:proofErr w:type="spellStart"/>
      <w:r>
        <w:rPr>
          <w:rFonts w:eastAsia="Times New Roman" w:cstheme="minorHAnsi"/>
          <w:sz w:val="24"/>
          <w:szCs w:val="24"/>
          <w:lang w:eastAsia="da-DK"/>
        </w:rPr>
        <w:t>ubetjent</w:t>
      </w:r>
      <w:proofErr w:type="spellEnd"/>
      <w:r>
        <w:rPr>
          <w:rFonts w:eastAsia="Times New Roman" w:cstheme="minorHAnsi"/>
          <w:sz w:val="24"/>
          <w:szCs w:val="24"/>
          <w:lang w:eastAsia="da-DK"/>
        </w:rPr>
        <w:t xml:space="preserve"> åbningstid. Her kan biblioteksmedarbejderen </w:t>
      </w:r>
      <w:r w:rsidRPr="005314DD">
        <w:rPr>
          <w:rFonts w:eastAsia="Times New Roman" w:cstheme="minorHAnsi"/>
          <w:sz w:val="24"/>
          <w:szCs w:val="24"/>
          <w:lang w:eastAsia="da-DK"/>
        </w:rPr>
        <w:t>hjælpe i mindre omfang.</w:t>
      </w:r>
      <w:r>
        <w:rPr>
          <w:rFonts w:eastAsia="Times New Roman" w:cstheme="minorHAnsi"/>
          <w:sz w:val="24"/>
          <w:szCs w:val="24"/>
          <w:lang w:eastAsia="da-DK"/>
        </w:rPr>
        <w:t xml:space="preserve"> </w:t>
      </w:r>
    </w:p>
    <w:p w14:paraId="5A5A2968" w14:textId="77777777" w:rsidR="00542F76" w:rsidRPr="005314DD" w:rsidRDefault="00542F76" w:rsidP="00542F76">
      <w:pPr>
        <w:shd w:val="clear" w:color="auto" w:fill="FFFFFF"/>
        <w:spacing w:after="0" w:line="240" w:lineRule="auto"/>
        <w:rPr>
          <w:rFonts w:eastAsia="Times New Roman" w:cstheme="minorHAnsi"/>
          <w:noProof/>
          <w:sz w:val="24"/>
          <w:szCs w:val="24"/>
          <w:lang w:eastAsia="da-DK"/>
        </w:rPr>
      </w:pPr>
      <w:r>
        <w:rPr>
          <w:rFonts w:eastAsia="Times New Roman" w:cstheme="minorHAnsi"/>
          <w:sz w:val="24"/>
          <w:szCs w:val="24"/>
          <w:lang w:eastAsia="da-DK"/>
        </w:rPr>
        <w:t xml:space="preserve">Nu har du gentagne gange observeret en kollega, som yder </w:t>
      </w:r>
      <w:r w:rsidRPr="005314DD">
        <w:rPr>
          <w:rFonts w:eastAsia="Times New Roman" w:cstheme="minorHAnsi"/>
          <w:sz w:val="24"/>
          <w:szCs w:val="24"/>
          <w:lang w:eastAsia="da-DK"/>
        </w:rPr>
        <w:t>fuld service i tiden uden betjening</w:t>
      </w:r>
      <w:r>
        <w:rPr>
          <w:rFonts w:eastAsia="Times New Roman" w:cstheme="minorHAnsi"/>
          <w:sz w:val="24"/>
          <w:szCs w:val="24"/>
          <w:lang w:eastAsia="da-DK"/>
        </w:rPr>
        <w:t xml:space="preserve">. </w:t>
      </w:r>
      <w:r w:rsidRPr="005314DD">
        <w:rPr>
          <w:rFonts w:eastAsia="Times New Roman" w:cstheme="minorHAnsi"/>
          <w:sz w:val="24"/>
          <w:szCs w:val="24"/>
          <w:lang w:eastAsia="da-DK"/>
        </w:rPr>
        <w:t>Den fulde service inkluder</w:t>
      </w:r>
      <w:r>
        <w:rPr>
          <w:rFonts w:eastAsia="Times New Roman" w:cstheme="minorHAnsi"/>
          <w:sz w:val="24"/>
          <w:szCs w:val="24"/>
          <w:lang w:eastAsia="da-DK"/>
        </w:rPr>
        <w:t>er</w:t>
      </w:r>
      <w:r w:rsidRPr="005314DD">
        <w:rPr>
          <w:rFonts w:eastAsia="Times New Roman" w:cstheme="minorHAnsi"/>
          <w:sz w:val="24"/>
          <w:szCs w:val="24"/>
          <w:lang w:eastAsia="da-DK"/>
        </w:rPr>
        <w:t xml:space="preserve"> også opsøgende værtskab</w:t>
      </w:r>
      <w:r>
        <w:rPr>
          <w:rFonts w:eastAsia="Times New Roman" w:cstheme="minorHAnsi"/>
          <w:sz w:val="24"/>
          <w:szCs w:val="24"/>
          <w:lang w:eastAsia="da-DK"/>
        </w:rPr>
        <w:t xml:space="preserve">. </w:t>
      </w:r>
      <w:r w:rsidRPr="005314DD">
        <w:rPr>
          <w:rFonts w:eastAsia="Times New Roman" w:cstheme="minorHAnsi"/>
          <w:sz w:val="24"/>
          <w:szCs w:val="24"/>
          <w:lang w:eastAsia="da-DK"/>
        </w:rPr>
        <w:t> </w:t>
      </w:r>
    </w:p>
    <w:p w14:paraId="53651869" w14:textId="77777777" w:rsidR="00542F76" w:rsidRDefault="00542F76" w:rsidP="00542F76">
      <w:pPr>
        <w:pStyle w:val="Overskrift2"/>
      </w:pPr>
      <w:r>
        <w:t>I jeres gruppe skal I drøfte:</w:t>
      </w:r>
    </w:p>
    <w:p w14:paraId="68664644" w14:textId="77777777" w:rsidR="00542F76" w:rsidRPr="002E07C1" w:rsidRDefault="00542F76" w:rsidP="00542F76"/>
    <w:p w14:paraId="0EA3A33A" w14:textId="77777777" w:rsidR="00542F76" w:rsidRDefault="00542F76" w:rsidP="00542F76">
      <w:pPr>
        <w:pStyle w:val="Listeafsnit"/>
        <w:numPr>
          <w:ilvl w:val="0"/>
          <w:numId w:val="3"/>
        </w:numPr>
        <w:spacing w:before="0" w:after="160" w:line="259" w:lineRule="auto"/>
        <w:rPr>
          <w:rFonts w:eastAsia="Times New Roman" w:cstheme="minorHAnsi"/>
          <w:sz w:val="24"/>
          <w:szCs w:val="24"/>
          <w:lang w:eastAsia="da-DK"/>
        </w:rPr>
      </w:pPr>
      <w:r w:rsidRPr="005314DD">
        <w:rPr>
          <w:rFonts w:eastAsia="Times New Roman" w:cstheme="minorHAnsi"/>
          <w:sz w:val="24"/>
          <w:szCs w:val="24"/>
          <w:lang w:eastAsia="da-DK"/>
        </w:rPr>
        <w:t>Hvilke dilemmaer og problematikker får du øje på?</w:t>
      </w:r>
    </w:p>
    <w:p w14:paraId="7E4C7A10" w14:textId="5B7A8AB8" w:rsidR="00542F76" w:rsidRPr="00542F76" w:rsidRDefault="00542F76" w:rsidP="00542F76">
      <w:pPr>
        <w:pStyle w:val="Listeafsnit"/>
        <w:numPr>
          <w:ilvl w:val="0"/>
          <w:numId w:val="3"/>
        </w:numPr>
        <w:spacing w:before="0" w:after="160" w:line="259" w:lineRule="auto"/>
        <w:rPr>
          <w:rFonts w:eastAsia="Times New Roman" w:cstheme="minorHAnsi"/>
          <w:sz w:val="24"/>
          <w:szCs w:val="24"/>
          <w:lang w:eastAsia="da-DK"/>
        </w:rPr>
      </w:pPr>
      <w:r>
        <w:rPr>
          <w:rFonts w:eastAsia="Times New Roman" w:cstheme="minorHAnsi"/>
          <w:sz w:val="24"/>
          <w:szCs w:val="24"/>
          <w:lang w:eastAsia="da-DK"/>
        </w:rPr>
        <w:t>Hvilke signaler sender det, at borgeren oplever at få super service på alle tidspunkter af en medarbejder den ene dag og den næste dag opleve, at en anden medarbejder ikke vil hjælpe?</w:t>
      </w:r>
    </w:p>
    <w:p w14:paraId="19A9C59B" w14:textId="145AC324" w:rsidR="00542F76" w:rsidRPr="00542F76" w:rsidRDefault="00542F76" w:rsidP="00542F76">
      <w:pPr>
        <w:pStyle w:val="Listeafsnit"/>
        <w:numPr>
          <w:ilvl w:val="0"/>
          <w:numId w:val="3"/>
        </w:numPr>
        <w:spacing w:before="0" w:after="160" w:line="259" w:lineRule="auto"/>
        <w:rPr>
          <w:rFonts w:eastAsia="Times New Roman" w:cstheme="minorHAnsi"/>
          <w:sz w:val="24"/>
          <w:szCs w:val="24"/>
          <w:lang w:eastAsia="da-DK"/>
        </w:rPr>
      </w:pPr>
      <w:r w:rsidRPr="00542F76">
        <w:rPr>
          <w:rFonts w:eastAsia="Times New Roman" w:cstheme="minorHAnsi"/>
          <w:sz w:val="24"/>
          <w:szCs w:val="24"/>
          <w:lang w:eastAsia="da-DK"/>
        </w:rPr>
        <w:t xml:space="preserve">Du beslutter dig for at det eneste rigtige er, tage emnet op, så I kan få en professionel faglig samtale i jeres arbejdsfællesskab. </w:t>
      </w:r>
      <w:r>
        <w:rPr>
          <w:rFonts w:eastAsia="Times New Roman" w:cstheme="minorHAnsi"/>
          <w:sz w:val="24"/>
          <w:szCs w:val="24"/>
          <w:lang w:eastAsia="da-DK"/>
        </w:rPr>
        <w:t>H</w:t>
      </w:r>
      <w:r w:rsidRPr="00542F76">
        <w:rPr>
          <w:rFonts w:eastAsia="Times New Roman" w:cstheme="minorHAnsi"/>
          <w:sz w:val="24"/>
          <w:szCs w:val="24"/>
          <w:lang w:eastAsia="da-DK"/>
        </w:rPr>
        <w:t>vor tager du det op? Med ledelsen, på et hus- eller personalemøde, med en kollega eller en direkte snak med den pågældende kollega?</w:t>
      </w:r>
    </w:p>
    <w:p w14:paraId="73109EAD" w14:textId="46E35111" w:rsidR="00542F76" w:rsidRDefault="00542F76" w:rsidP="00542F76">
      <w:pPr>
        <w:pStyle w:val="Listeafsnit"/>
        <w:numPr>
          <w:ilvl w:val="0"/>
          <w:numId w:val="3"/>
        </w:numPr>
        <w:spacing w:before="0" w:after="160" w:line="259" w:lineRule="auto"/>
        <w:rPr>
          <w:rFonts w:eastAsia="Times New Roman" w:cstheme="minorHAnsi"/>
          <w:sz w:val="24"/>
          <w:szCs w:val="24"/>
          <w:lang w:eastAsia="da-DK"/>
        </w:rPr>
      </w:pPr>
      <w:r w:rsidRPr="00542F76">
        <w:rPr>
          <w:rFonts w:eastAsia="Times New Roman" w:cstheme="minorHAnsi"/>
          <w:sz w:val="24"/>
          <w:szCs w:val="24"/>
          <w:lang w:eastAsia="da-DK"/>
        </w:rPr>
        <w:t>Hvordan tager du samtalen? Hvad siger du helt konkret?</w:t>
      </w:r>
    </w:p>
    <w:p w14:paraId="6C2DA5D3" w14:textId="28071A70" w:rsidR="00EB541F" w:rsidRDefault="00EB541F" w:rsidP="00542F76">
      <w:pPr>
        <w:pStyle w:val="Listeafsnit"/>
        <w:numPr>
          <w:ilvl w:val="0"/>
          <w:numId w:val="3"/>
        </w:numPr>
        <w:spacing w:before="0" w:after="160" w:line="259" w:lineRule="auto"/>
        <w:rPr>
          <w:rFonts w:eastAsia="Times New Roman" w:cstheme="minorHAnsi"/>
          <w:sz w:val="24"/>
          <w:szCs w:val="24"/>
          <w:lang w:eastAsia="da-DK"/>
        </w:rPr>
      </w:pPr>
      <w:r>
        <w:rPr>
          <w:rFonts w:eastAsia="Times New Roman" w:cstheme="minorHAnsi"/>
          <w:sz w:val="24"/>
          <w:szCs w:val="24"/>
          <w:lang w:eastAsia="da-DK"/>
        </w:rPr>
        <w:t xml:space="preserve">Hvad kan vi sige til borgerne, så de ikke bliver ignoreret, men bliver </w:t>
      </w:r>
      <w:proofErr w:type="gramStart"/>
      <w:r>
        <w:rPr>
          <w:rFonts w:eastAsia="Times New Roman" w:cstheme="minorHAnsi"/>
          <w:sz w:val="24"/>
          <w:szCs w:val="24"/>
          <w:lang w:eastAsia="da-DK"/>
        </w:rPr>
        <w:t>oplyst  om</w:t>
      </w:r>
      <w:proofErr w:type="gramEnd"/>
      <w:r>
        <w:rPr>
          <w:rFonts w:eastAsia="Times New Roman" w:cstheme="minorHAnsi"/>
          <w:sz w:val="24"/>
          <w:szCs w:val="24"/>
          <w:lang w:eastAsia="da-DK"/>
        </w:rPr>
        <w:t>, hvorfor vi ikke kan hjælpe?</w:t>
      </w:r>
    </w:p>
    <w:p w14:paraId="6A7D2A52" w14:textId="08203AD9" w:rsidR="00EB541F" w:rsidRDefault="00EB541F" w:rsidP="00542F76">
      <w:pPr>
        <w:pStyle w:val="Listeafsnit"/>
        <w:numPr>
          <w:ilvl w:val="0"/>
          <w:numId w:val="3"/>
        </w:numPr>
        <w:spacing w:before="0" w:after="160" w:line="259" w:lineRule="auto"/>
        <w:rPr>
          <w:rFonts w:eastAsia="Times New Roman" w:cstheme="minorHAnsi"/>
          <w:sz w:val="24"/>
          <w:szCs w:val="24"/>
          <w:lang w:eastAsia="da-DK"/>
        </w:rPr>
      </w:pPr>
      <w:r>
        <w:rPr>
          <w:rFonts w:eastAsia="Times New Roman" w:cstheme="minorHAnsi"/>
          <w:sz w:val="24"/>
          <w:szCs w:val="24"/>
          <w:lang w:eastAsia="da-DK"/>
        </w:rPr>
        <w:t xml:space="preserve">Hvor lang tid må en hjælp i den </w:t>
      </w:r>
      <w:proofErr w:type="spellStart"/>
      <w:r>
        <w:rPr>
          <w:rFonts w:eastAsia="Times New Roman" w:cstheme="minorHAnsi"/>
          <w:sz w:val="24"/>
          <w:szCs w:val="24"/>
          <w:lang w:eastAsia="da-DK"/>
        </w:rPr>
        <w:t>ubetjente</w:t>
      </w:r>
      <w:proofErr w:type="spellEnd"/>
      <w:r>
        <w:rPr>
          <w:rFonts w:eastAsia="Times New Roman" w:cstheme="minorHAnsi"/>
          <w:sz w:val="24"/>
          <w:szCs w:val="24"/>
          <w:lang w:eastAsia="da-DK"/>
        </w:rPr>
        <w:t xml:space="preserve"> åbningstid tage</w:t>
      </w:r>
    </w:p>
    <w:p w14:paraId="017A4BF1" w14:textId="77777777" w:rsidR="00542F76" w:rsidRDefault="00542F76" w:rsidP="00542F76"/>
    <w:p w14:paraId="6F3D17FB" w14:textId="77777777" w:rsidR="001D7AB7" w:rsidRDefault="001D7AB7"/>
    <w:sectPr w:rsidR="001D7AB7" w:rsidSect="00133C64">
      <w:footerReference w:type="default" r:id="rId7"/>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24010" w14:textId="77777777" w:rsidR="00BE56BD" w:rsidRDefault="00BE56BD">
      <w:pPr>
        <w:spacing w:before="0" w:after="0" w:line="240" w:lineRule="auto"/>
      </w:pPr>
      <w:r>
        <w:separator/>
      </w:r>
    </w:p>
  </w:endnote>
  <w:endnote w:type="continuationSeparator" w:id="0">
    <w:p w14:paraId="0EC7E495" w14:textId="77777777" w:rsidR="00BE56BD" w:rsidRDefault="00BE56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15F2" w14:textId="77777777" w:rsidR="00E83E5B" w:rsidRDefault="00000000">
    <w:pPr>
      <w:pStyle w:val="Sidefod"/>
    </w:pPr>
    <w:r>
      <w:t>Sussi Nyled</w:t>
    </w:r>
    <w:r>
      <w:ptab w:relativeTo="margin" w:alignment="center" w:leader="none"/>
    </w:r>
    <w:r>
      <w:t>Trivsel, samarbejde og engagement</w:t>
    </w:r>
    <w:r>
      <w:ptab w:relativeTo="margin" w:alignment="right" w:leader="none"/>
    </w:r>
    <w:r>
      <w:t>www.sussi.nyled.dk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768C" w14:textId="77777777" w:rsidR="00BE56BD" w:rsidRDefault="00BE56BD">
      <w:pPr>
        <w:spacing w:before="0" w:after="0" w:line="240" w:lineRule="auto"/>
      </w:pPr>
      <w:r>
        <w:separator/>
      </w:r>
    </w:p>
  </w:footnote>
  <w:footnote w:type="continuationSeparator" w:id="0">
    <w:p w14:paraId="0F21D991" w14:textId="77777777" w:rsidR="00BE56BD" w:rsidRDefault="00BE56B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0495"/>
    <w:multiLevelType w:val="hybridMultilevel"/>
    <w:tmpl w:val="D0ACE5A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F507933"/>
    <w:multiLevelType w:val="hybridMultilevel"/>
    <w:tmpl w:val="E600381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C720E6A"/>
    <w:multiLevelType w:val="hybridMultilevel"/>
    <w:tmpl w:val="8BE085CE"/>
    <w:lvl w:ilvl="0" w:tplc="0406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num w:numId="1" w16cid:durableId="996765051">
    <w:abstractNumId w:val="2"/>
  </w:num>
  <w:num w:numId="2" w16cid:durableId="2065448536">
    <w:abstractNumId w:val="0"/>
  </w:num>
  <w:num w:numId="3" w16cid:durableId="136702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76"/>
    <w:rsid w:val="001D7AB7"/>
    <w:rsid w:val="00542F76"/>
    <w:rsid w:val="00BE56BD"/>
    <w:rsid w:val="00E83E5B"/>
    <w:rsid w:val="00EB54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5B22"/>
  <w15:chartTrackingRefBased/>
  <w15:docId w15:val="{0E6B0347-11A6-43A0-BE70-5593C7E8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F76"/>
    <w:pPr>
      <w:spacing w:before="100" w:after="200" w:line="276" w:lineRule="auto"/>
    </w:pPr>
    <w:rPr>
      <w:rFonts w:eastAsiaTheme="minorEastAsia"/>
      <w:kern w:val="0"/>
      <w:sz w:val="20"/>
      <w:szCs w:val="20"/>
      <w14:ligatures w14:val="none"/>
    </w:rPr>
  </w:style>
  <w:style w:type="paragraph" w:styleId="Overskrift1">
    <w:name w:val="heading 1"/>
    <w:basedOn w:val="Normal"/>
    <w:next w:val="Normal"/>
    <w:link w:val="Overskrift1Tegn"/>
    <w:uiPriority w:val="9"/>
    <w:qFormat/>
    <w:rsid w:val="00542F76"/>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542F7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42F76"/>
    <w:rPr>
      <w:rFonts w:eastAsiaTheme="minorEastAsia"/>
      <w:caps/>
      <w:color w:val="FFFFFF" w:themeColor="background1"/>
      <w:spacing w:val="15"/>
      <w:kern w:val="0"/>
      <w:shd w:val="clear" w:color="auto" w:fill="4472C4" w:themeFill="accent1"/>
      <w14:ligatures w14:val="none"/>
    </w:rPr>
  </w:style>
  <w:style w:type="character" w:customStyle="1" w:styleId="Overskrift2Tegn">
    <w:name w:val="Overskrift 2 Tegn"/>
    <w:basedOn w:val="Standardskrifttypeiafsnit"/>
    <w:link w:val="Overskrift2"/>
    <w:uiPriority w:val="9"/>
    <w:rsid w:val="00542F76"/>
    <w:rPr>
      <w:rFonts w:eastAsiaTheme="minorEastAsia"/>
      <w:caps/>
      <w:spacing w:val="15"/>
      <w:kern w:val="0"/>
      <w:sz w:val="20"/>
      <w:szCs w:val="20"/>
      <w:shd w:val="clear" w:color="auto" w:fill="D9E2F3" w:themeFill="accent1" w:themeFillTint="33"/>
      <w14:ligatures w14:val="none"/>
    </w:rPr>
  </w:style>
  <w:style w:type="paragraph" w:styleId="Listeafsnit">
    <w:name w:val="List Paragraph"/>
    <w:basedOn w:val="Normal"/>
    <w:uiPriority w:val="34"/>
    <w:qFormat/>
    <w:rsid w:val="00542F76"/>
    <w:pPr>
      <w:ind w:left="720"/>
      <w:contextualSpacing/>
    </w:pPr>
  </w:style>
  <w:style w:type="paragraph" w:styleId="Sidefod">
    <w:name w:val="footer"/>
    <w:basedOn w:val="Normal"/>
    <w:link w:val="SidefodTegn"/>
    <w:uiPriority w:val="99"/>
    <w:unhideWhenUsed/>
    <w:rsid w:val="00542F7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42F76"/>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162</Words>
  <Characters>993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Sussi Nyled</dc:creator>
  <cp:keywords/>
  <dc:description/>
  <cp:lastModifiedBy>Sussi Nyled</cp:lastModifiedBy>
  <cp:revision>2</cp:revision>
  <dcterms:created xsi:type="dcterms:W3CDTF">2023-09-19T10:15:00Z</dcterms:created>
  <dcterms:modified xsi:type="dcterms:W3CDTF">2023-09-20T11:30:00Z</dcterms:modified>
</cp:coreProperties>
</file>